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44" w:rsidRPr="00882099" w:rsidRDefault="00655A44" w:rsidP="00655A4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5A44" w:rsidRPr="00882099" w:rsidRDefault="006A2728" w:rsidP="00655A4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82099">
        <w:rPr>
          <w:rStyle w:val="c4"/>
          <w:b/>
          <w:bCs/>
          <w:color w:val="000000"/>
          <w:sz w:val="28"/>
          <w:szCs w:val="28"/>
        </w:rPr>
        <w:t>Сценарий р</w:t>
      </w:r>
      <w:r w:rsidR="00655A44" w:rsidRPr="00882099">
        <w:rPr>
          <w:rStyle w:val="c4"/>
          <w:b/>
          <w:bCs/>
          <w:color w:val="000000"/>
          <w:sz w:val="28"/>
          <w:szCs w:val="28"/>
        </w:rPr>
        <w:t>азвлечение для детей старшей группы «Международный день страуса».</w:t>
      </w:r>
    </w:p>
    <w:p w:rsidR="00106223" w:rsidRPr="00882099" w:rsidRDefault="00106223">
      <w:pPr>
        <w:rPr>
          <w:rFonts w:ascii="Times New Roman" w:hAnsi="Times New Roman" w:cs="Times New Roman"/>
          <w:sz w:val="28"/>
          <w:szCs w:val="28"/>
        </w:rPr>
      </w:pPr>
    </w:p>
    <w:p w:rsidR="0041289F" w:rsidRPr="00882099" w:rsidRDefault="0041289F" w:rsidP="004128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82099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82099">
        <w:rPr>
          <w:b/>
          <w:color w:val="111111"/>
          <w:sz w:val="28"/>
          <w:szCs w:val="28"/>
        </w:rPr>
        <w:t>:</w:t>
      </w:r>
    </w:p>
    <w:p w:rsidR="0041289F" w:rsidRPr="00882099" w:rsidRDefault="0041289F" w:rsidP="00F611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Расширение представлений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F61142"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 классе птиц, и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 страусе</w:t>
      </w:r>
      <w:r w:rsidRPr="00882099">
        <w:rPr>
          <w:b/>
          <w:color w:val="111111"/>
          <w:sz w:val="28"/>
          <w:szCs w:val="28"/>
        </w:rPr>
        <w:t>.</w:t>
      </w:r>
    </w:p>
    <w:p w:rsidR="00F61142" w:rsidRPr="00882099" w:rsidRDefault="00F61142" w:rsidP="00F611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Воспитывать у детей бережное отношение к природе.</w:t>
      </w:r>
    </w:p>
    <w:p w:rsidR="0041289F" w:rsidRPr="00882099" w:rsidRDefault="0041289F" w:rsidP="004128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82099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82099">
        <w:rPr>
          <w:b/>
          <w:color w:val="111111"/>
          <w:sz w:val="28"/>
          <w:szCs w:val="28"/>
        </w:rPr>
        <w:t>:</w:t>
      </w:r>
    </w:p>
    <w:p w:rsidR="0041289F" w:rsidRPr="00882099" w:rsidRDefault="0041289F" w:rsidP="004128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1. Закрепить знания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страусе</w:t>
      </w:r>
      <w:r w:rsidRPr="00882099">
        <w:rPr>
          <w:color w:val="111111"/>
          <w:sz w:val="28"/>
          <w:szCs w:val="28"/>
        </w:rPr>
        <w:t>, особенностях его внешнего вида, характерных особенностях поведения.</w:t>
      </w:r>
    </w:p>
    <w:p w:rsidR="0041289F" w:rsidRPr="00882099" w:rsidRDefault="0041289F" w:rsidP="004128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2. Познакомить со средой обитания страусов.</w:t>
      </w:r>
    </w:p>
    <w:p w:rsidR="0041289F" w:rsidRPr="00882099" w:rsidRDefault="00F61142" w:rsidP="004128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3</w:t>
      </w:r>
      <w:r w:rsidR="0041289F" w:rsidRPr="00882099">
        <w:rPr>
          <w:color w:val="111111"/>
          <w:sz w:val="28"/>
          <w:szCs w:val="28"/>
        </w:rPr>
        <w:t>. Развивать умение логически мыслить.</w:t>
      </w:r>
    </w:p>
    <w:p w:rsidR="0041289F" w:rsidRPr="00882099" w:rsidRDefault="00F61142" w:rsidP="004128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4</w:t>
      </w:r>
      <w:r w:rsidR="0041289F" w:rsidRPr="00882099">
        <w:rPr>
          <w:color w:val="111111"/>
          <w:sz w:val="28"/>
          <w:szCs w:val="28"/>
        </w:rPr>
        <w:t>. Способствовать развитию творческих способностей.</w:t>
      </w:r>
    </w:p>
    <w:p w:rsidR="0041289F" w:rsidRPr="00882099" w:rsidRDefault="0041289F" w:rsidP="004128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882099">
        <w:rPr>
          <w:b/>
          <w:color w:val="111111"/>
          <w:sz w:val="28"/>
          <w:szCs w:val="28"/>
        </w:rPr>
        <w:t>:</w:t>
      </w:r>
      <w:r w:rsidRPr="00882099">
        <w:rPr>
          <w:color w:val="111111"/>
          <w:sz w:val="28"/>
          <w:szCs w:val="28"/>
        </w:rPr>
        <w:t xml:space="preserve"> экран, проектор, презен</w:t>
      </w:r>
      <w:r w:rsidR="00F61142" w:rsidRPr="00882099">
        <w:rPr>
          <w:color w:val="111111"/>
          <w:sz w:val="28"/>
          <w:szCs w:val="28"/>
        </w:rPr>
        <w:t>тация,"</w:t>
      </w:r>
    </w:p>
    <w:p w:rsidR="00F61142" w:rsidRPr="00882099" w:rsidRDefault="00F61142" w:rsidP="004128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1289F" w:rsidRPr="00882099" w:rsidRDefault="0041289F" w:rsidP="004128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82099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882099">
        <w:rPr>
          <w:b/>
          <w:color w:val="111111"/>
          <w:sz w:val="28"/>
          <w:szCs w:val="28"/>
        </w:rPr>
        <w:t>:</w:t>
      </w:r>
      <w:r w:rsidRPr="00882099">
        <w:rPr>
          <w:color w:val="111111"/>
          <w:sz w:val="28"/>
          <w:szCs w:val="28"/>
        </w:rPr>
        <w:t xml:space="preserve"> беседа о животных жарких стран, чтение рассказов и стихов о животных жарких стран, подготовка панно для продуктивной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882099">
        <w:rPr>
          <w:b/>
          <w:color w:val="111111"/>
          <w:sz w:val="28"/>
          <w:szCs w:val="28"/>
        </w:rPr>
        <w:t>.</w:t>
      </w:r>
    </w:p>
    <w:p w:rsidR="0041289F" w:rsidRPr="00882099" w:rsidRDefault="0041289F" w:rsidP="006A272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A2728" w:rsidRPr="00882099" w:rsidRDefault="006A2728" w:rsidP="006A2728">
      <w:pPr>
        <w:rPr>
          <w:rFonts w:ascii="Times New Roman" w:hAnsi="Times New Roman" w:cs="Times New Roman"/>
          <w:b/>
          <w:sz w:val="28"/>
          <w:szCs w:val="28"/>
        </w:rPr>
      </w:pPr>
      <w:r w:rsidRPr="00882099"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Pr="00882099">
        <w:rPr>
          <w:rFonts w:ascii="Times New Roman" w:hAnsi="Times New Roman" w:cs="Times New Roman"/>
          <w:b/>
          <w:sz w:val="28"/>
          <w:szCs w:val="28"/>
        </w:rPr>
        <w:t xml:space="preserve">Ход развлечения: </w:t>
      </w:r>
    </w:p>
    <w:p w:rsidR="006A2728" w:rsidRPr="00882099" w:rsidRDefault="006A2728" w:rsidP="006A27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b/>
          <w:color w:val="111111"/>
          <w:sz w:val="28"/>
          <w:szCs w:val="28"/>
        </w:rPr>
        <w:t>Воспитатель:</w:t>
      </w:r>
      <w:r w:rsidRPr="00882099">
        <w:rPr>
          <w:color w:val="111111"/>
          <w:sz w:val="28"/>
          <w:szCs w:val="28"/>
        </w:rPr>
        <w:t xml:space="preserve"> Ребята отгадайте загадку.</w:t>
      </w:r>
    </w:p>
    <w:p w:rsidR="006A2728" w:rsidRPr="00882099" w:rsidRDefault="006A2728" w:rsidP="006A27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 xml:space="preserve"> Снится ночью пауку</w:t>
      </w:r>
    </w:p>
    <w:p w:rsidR="006A2728" w:rsidRPr="00882099" w:rsidRDefault="006A2728" w:rsidP="006A27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Чудо-юдо на суку.</w:t>
      </w:r>
    </w:p>
    <w:p w:rsidR="006A2728" w:rsidRPr="00882099" w:rsidRDefault="006A2728" w:rsidP="006A27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Длинный клюв и два крыла.</w:t>
      </w:r>
    </w:p>
    <w:p w:rsidR="006A2728" w:rsidRPr="00882099" w:rsidRDefault="006A2728" w:rsidP="006A27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Прилетит - плохи дела.</w:t>
      </w:r>
    </w:p>
    <w:p w:rsidR="006A2728" w:rsidRPr="00882099" w:rsidRDefault="006A2728" w:rsidP="006A27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А кого паук боится?</w:t>
      </w:r>
    </w:p>
    <w:p w:rsidR="006A2728" w:rsidRPr="00882099" w:rsidRDefault="006A2728" w:rsidP="006A27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Угадали? Это.</w:t>
      </w:r>
    </w:p>
    <w:p w:rsidR="006A2728" w:rsidRPr="00882099" w:rsidRDefault="006A2728" w:rsidP="006A27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Правильно, птица.</w:t>
      </w:r>
    </w:p>
    <w:p w:rsidR="009F20D7" w:rsidRPr="00882099" w:rsidRDefault="009F20D7" w:rsidP="009F20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 А каких вы знаете птиц</w:t>
      </w:r>
      <w:r w:rsidR="003C6FAE" w:rsidRPr="00882099">
        <w:rPr>
          <w:color w:val="111111"/>
          <w:sz w:val="28"/>
          <w:szCs w:val="28"/>
        </w:rPr>
        <w:t>?</w:t>
      </w:r>
      <w:r w:rsidRPr="00882099">
        <w:rPr>
          <w:i/>
          <w:color w:val="111111"/>
          <w:sz w:val="28"/>
          <w:szCs w:val="28"/>
        </w:rPr>
        <w:t> </w:t>
      </w:r>
      <w:r w:rsidRPr="00882099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F20D7" w:rsidRPr="00882099" w:rsidRDefault="009F20D7" w:rsidP="009F20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Что общего есть у всех птиц?</w:t>
      </w:r>
      <w:r w:rsidRPr="00882099">
        <w:rPr>
          <w:iCs/>
          <w:color w:val="111111"/>
          <w:sz w:val="28"/>
          <w:szCs w:val="28"/>
          <w:bdr w:val="none" w:sz="0" w:space="0" w:color="auto" w:frame="1"/>
        </w:rPr>
        <w:t xml:space="preserve"> (ответы детей)</w:t>
      </w:r>
    </w:p>
    <w:p w:rsidR="009F20D7" w:rsidRPr="00882099" w:rsidRDefault="009F20D7" w:rsidP="009F20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На какие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882099">
        <w:rPr>
          <w:color w:val="111111"/>
          <w:sz w:val="28"/>
          <w:szCs w:val="28"/>
        </w:rPr>
        <w:t xml:space="preserve"> можно разделить всех птиц?</w:t>
      </w:r>
      <w:r w:rsidRPr="00882099">
        <w:rPr>
          <w:iCs/>
          <w:color w:val="111111"/>
          <w:sz w:val="28"/>
          <w:szCs w:val="28"/>
          <w:bdr w:val="none" w:sz="0" w:space="0" w:color="auto" w:frame="1"/>
        </w:rPr>
        <w:t xml:space="preserve"> (ответы детей)</w:t>
      </w:r>
    </w:p>
    <w:p w:rsidR="009F20D7" w:rsidRPr="00882099" w:rsidRDefault="009F20D7" w:rsidP="009F20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Какие ещё виды птиц вы знаете?</w:t>
      </w:r>
      <w:r w:rsidR="003C6FAE" w:rsidRPr="00882099">
        <w:rPr>
          <w:iCs/>
          <w:color w:val="111111"/>
          <w:sz w:val="28"/>
          <w:szCs w:val="28"/>
          <w:bdr w:val="none" w:sz="0" w:space="0" w:color="auto" w:frame="1"/>
        </w:rPr>
        <w:t xml:space="preserve"> (ответы детей)</w:t>
      </w:r>
    </w:p>
    <w:p w:rsidR="009F20D7" w:rsidRPr="00882099" w:rsidRDefault="009F20D7" w:rsidP="009F20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lastRenderedPageBreak/>
        <w:t>Где птицы живут?</w:t>
      </w:r>
      <w:r w:rsidR="003C6FAE" w:rsidRPr="00882099">
        <w:rPr>
          <w:iCs/>
          <w:color w:val="111111"/>
          <w:sz w:val="28"/>
          <w:szCs w:val="28"/>
          <w:bdr w:val="none" w:sz="0" w:space="0" w:color="auto" w:frame="1"/>
        </w:rPr>
        <w:t xml:space="preserve"> (ответы детей)</w:t>
      </w:r>
    </w:p>
    <w:p w:rsidR="009F20D7" w:rsidRPr="00882099" w:rsidRDefault="009F20D7" w:rsidP="009F20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Давайте, подытожим.</w:t>
      </w:r>
    </w:p>
    <w:p w:rsidR="009F20D7" w:rsidRPr="00882099" w:rsidRDefault="009F20D7" w:rsidP="009F20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882099">
        <w:rPr>
          <w:color w:val="111111"/>
          <w:sz w:val="28"/>
          <w:szCs w:val="28"/>
        </w:rPr>
        <w:t>Итак</w:t>
      </w:r>
      <w:proofErr w:type="gramEnd"/>
      <w:r w:rsidRPr="00882099">
        <w:rPr>
          <w:color w:val="111111"/>
          <w:sz w:val="28"/>
          <w:szCs w:val="28"/>
        </w:rPr>
        <w:t xml:space="preserve">. Птицы бывают большие и маленькие, зимующие и перелётные, </w:t>
      </w:r>
      <w:proofErr w:type="spellStart"/>
      <w:r w:rsidRPr="00882099">
        <w:rPr>
          <w:color w:val="111111"/>
          <w:sz w:val="28"/>
          <w:szCs w:val="28"/>
        </w:rPr>
        <w:t>осёдлые</w:t>
      </w:r>
      <w:proofErr w:type="spellEnd"/>
      <w:r w:rsidRPr="00882099">
        <w:rPr>
          <w:color w:val="111111"/>
          <w:sz w:val="28"/>
          <w:szCs w:val="28"/>
        </w:rPr>
        <w:t xml:space="preserve"> и кочующие, водоплавающие, хищные.</w:t>
      </w:r>
    </w:p>
    <w:p w:rsidR="009F20D7" w:rsidRPr="00882099" w:rsidRDefault="009F20D7" w:rsidP="009F20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У всех птиц есть два крыла, две ноги, клюв. Тело птиц покрыто перьями.</w:t>
      </w:r>
    </w:p>
    <w:p w:rsidR="009F20D7" w:rsidRPr="00882099" w:rsidRDefault="009F20D7" w:rsidP="009F20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Большинство птиц вьют гнёзда, в которых и живут, высиживают яйца и выращивают птенцов. Правда, некоторые птицы вьют гнёзда на деревьях, а некоторые на земле.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Дидактическая игра </w:t>
      </w:r>
      <w:r w:rsidRPr="00882099">
        <w:rPr>
          <w:i/>
          <w:iCs/>
          <w:color w:val="111111"/>
          <w:sz w:val="28"/>
          <w:szCs w:val="28"/>
          <w:bdr w:val="none" w:sz="0" w:space="0" w:color="auto" w:frame="1"/>
        </w:rPr>
        <w:t>«Третий лишний»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1. Воробей, голубь, ласточка </w:t>
      </w:r>
      <w:r w:rsidRPr="00882099">
        <w:rPr>
          <w:i/>
          <w:iCs/>
          <w:color w:val="111111"/>
          <w:sz w:val="28"/>
          <w:szCs w:val="28"/>
          <w:bdr w:val="none" w:sz="0" w:space="0" w:color="auto" w:frame="1"/>
        </w:rPr>
        <w:t>(ласточка)</w:t>
      </w:r>
      <w:r w:rsidRPr="00882099">
        <w:rPr>
          <w:color w:val="111111"/>
          <w:sz w:val="28"/>
          <w:szCs w:val="28"/>
        </w:rPr>
        <w:t> перелётная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 xml:space="preserve">2. </w:t>
      </w:r>
      <w:proofErr w:type="spellStart"/>
      <w:proofErr w:type="gramStart"/>
      <w:r w:rsidRPr="00882099">
        <w:rPr>
          <w:color w:val="111111"/>
          <w:sz w:val="28"/>
          <w:szCs w:val="28"/>
        </w:rPr>
        <w:t>Жаворонок,скворец</w:t>
      </w:r>
      <w:proofErr w:type="spellEnd"/>
      <w:proofErr w:type="gramEnd"/>
      <w:r w:rsidRPr="00882099">
        <w:rPr>
          <w:color w:val="111111"/>
          <w:sz w:val="28"/>
          <w:szCs w:val="28"/>
        </w:rPr>
        <w:t>, синичка </w:t>
      </w:r>
      <w:r w:rsidRPr="00882099">
        <w:rPr>
          <w:i/>
          <w:iCs/>
          <w:color w:val="111111"/>
          <w:sz w:val="28"/>
          <w:szCs w:val="28"/>
          <w:bdr w:val="none" w:sz="0" w:space="0" w:color="auto" w:frame="1"/>
        </w:rPr>
        <w:t>(синичка)</w:t>
      </w:r>
      <w:r w:rsidRPr="00882099">
        <w:rPr>
          <w:color w:val="111111"/>
          <w:sz w:val="28"/>
          <w:szCs w:val="28"/>
        </w:rPr>
        <w:t> зимующая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 xml:space="preserve">3. </w:t>
      </w:r>
      <w:proofErr w:type="spellStart"/>
      <w:proofErr w:type="gramStart"/>
      <w:r w:rsidRPr="00882099">
        <w:rPr>
          <w:color w:val="111111"/>
          <w:sz w:val="28"/>
          <w:szCs w:val="28"/>
        </w:rPr>
        <w:t>Сокол,ястреб</w:t>
      </w:r>
      <w:proofErr w:type="spellEnd"/>
      <w:proofErr w:type="gramEnd"/>
      <w:r w:rsidRPr="00882099">
        <w:rPr>
          <w:color w:val="111111"/>
          <w:sz w:val="28"/>
          <w:szCs w:val="28"/>
        </w:rPr>
        <w:t>, щегол </w:t>
      </w:r>
      <w:r w:rsidRPr="00882099">
        <w:rPr>
          <w:i/>
          <w:iCs/>
          <w:color w:val="111111"/>
          <w:sz w:val="28"/>
          <w:szCs w:val="28"/>
          <w:bdr w:val="none" w:sz="0" w:space="0" w:color="auto" w:frame="1"/>
        </w:rPr>
        <w:t>(щегол)</w:t>
      </w:r>
      <w:r w:rsidRPr="00882099">
        <w:rPr>
          <w:color w:val="111111"/>
          <w:sz w:val="28"/>
          <w:szCs w:val="28"/>
        </w:rPr>
        <w:t> не хищная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 xml:space="preserve">4. </w:t>
      </w:r>
      <w:proofErr w:type="spellStart"/>
      <w:proofErr w:type="gramStart"/>
      <w:r w:rsidRPr="00882099">
        <w:rPr>
          <w:color w:val="111111"/>
          <w:sz w:val="28"/>
          <w:szCs w:val="28"/>
        </w:rPr>
        <w:t>утка,лебедь</w:t>
      </w:r>
      <w:proofErr w:type="spellEnd"/>
      <w:proofErr w:type="gramEnd"/>
      <w:r w:rsidRPr="00882099">
        <w:rPr>
          <w:color w:val="111111"/>
          <w:sz w:val="28"/>
          <w:szCs w:val="28"/>
        </w:rPr>
        <w:t>, пингвин </w:t>
      </w:r>
      <w:r w:rsidRPr="00882099">
        <w:rPr>
          <w:i/>
          <w:iCs/>
          <w:color w:val="111111"/>
          <w:sz w:val="28"/>
          <w:szCs w:val="28"/>
          <w:bdr w:val="none" w:sz="0" w:space="0" w:color="auto" w:frame="1"/>
        </w:rPr>
        <w:t>(пингвин)</w:t>
      </w:r>
      <w:r w:rsidRPr="00882099">
        <w:rPr>
          <w:color w:val="111111"/>
          <w:sz w:val="28"/>
          <w:szCs w:val="28"/>
        </w:rPr>
        <w:t> водоплавающая, но не умеет летать.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В основном, все птицы умеют летать, но есть некоторые исключения.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Как зовут птиц, живущих в Антарктиде?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Да, пингвины – особенные птицы. Они не умеют летать, но очень хорошо плавают.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Но, кроме пингвинов есть ещё одна птица, не умеющая летать.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  <w:u w:val="single"/>
          <w:bdr w:val="none" w:sz="0" w:space="0" w:color="auto" w:frame="1"/>
        </w:rPr>
        <w:t>Отгадайте загадку</w:t>
      </w:r>
      <w:r w:rsidRPr="00882099">
        <w:rPr>
          <w:color w:val="111111"/>
          <w:sz w:val="28"/>
          <w:szCs w:val="28"/>
        </w:rPr>
        <w:t>: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Это что ещё за птица?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Крылья есть, а не летает.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Почему он не летает?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Он и сам того не знает.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Но зато как побежит –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Всех подряд опередит.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Правильно, это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</w:t>
      </w:r>
      <w:r w:rsidRPr="00882099">
        <w:rPr>
          <w:color w:val="111111"/>
          <w:sz w:val="28"/>
          <w:szCs w:val="28"/>
        </w:rPr>
        <w:t>.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Длинные ноги,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Изящная шея,</w:t>
      </w:r>
    </w:p>
    <w:p w:rsidR="001D55EC" w:rsidRPr="00882099" w:rsidRDefault="00E51F91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  <w:u w:val="single"/>
          <w:bdr w:val="none" w:sz="0" w:space="0" w:color="auto" w:frame="1"/>
        </w:rPr>
        <w:t>Взгляд изумлё</w:t>
      </w:r>
      <w:r w:rsidR="001D55EC" w:rsidRPr="00882099">
        <w:rPr>
          <w:color w:val="111111"/>
          <w:sz w:val="28"/>
          <w:szCs w:val="28"/>
          <w:u w:val="single"/>
          <w:bdr w:val="none" w:sz="0" w:space="0" w:color="auto" w:frame="1"/>
        </w:rPr>
        <w:t>нный</w:t>
      </w:r>
      <w:r w:rsidR="001D55EC" w:rsidRPr="00882099">
        <w:rPr>
          <w:color w:val="111111"/>
          <w:sz w:val="28"/>
          <w:szCs w:val="28"/>
        </w:rPr>
        <w:t>: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"Кто я," и "Где я,".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lastRenderedPageBreak/>
        <w:t>Каждый, </w:t>
      </w:r>
      <w:r w:rsidRPr="00882099">
        <w:rPr>
          <w:color w:val="111111"/>
          <w:sz w:val="28"/>
          <w:szCs w:val="28"/>
          <w:u w:val="single"/>
          <w:bdr w:val="none" w:sz="0" w:space="0" w:color="auto" w:frame="1"/>
        </w:rPr>
        <w:t>увидев его удивится</w:t>
      </w:r>
      <w:r w:rsidRPr="00882099">
        <w:rPr>
          <w:color w:val="111111"/>
          <w:sz w:val="28"/>
          <w:szCs w:val="28"/>
        </w:rPr>
        <w:t>: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 - большая</w:t>
      </w:r>
      <w:r w:rsidRPr="00882099">
        <w:rPr>
          <w:b/>
          <w:color w:val="111111"/>
          <w:sz w:val="28"/>
          <w:szCs w:val="28"/>
        </w:rPr>
        <w:t>,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Красивая птица!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Ребята, а где живёт эта удивительная птица?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А что ещё вы о ней знаете?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А теперь послушайте, что я вам расскажу о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страусе</w:t>
      </w:r>
      <w:r w:rsidRPr="00882099">
        <w:rPr>
          <w:b/>
          <w:color w:val="111111"/>
          <w:sz w:val="28"/>
          <w:szCs w:val="28"/>
        </w:rPr>
        <w:t>.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3. Презентация </w:t>
      </w:r>
      <w:r w:rsidRPr="0088209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8209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Страус</w:t>
      </w:r>
      <w:r w:rsidRPr="00882099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Почему же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страусы не летают</w:t>
      </w:r>
      <w:r w:rsidRPr="00882099">
        <w:rPr>
          <w:color w:val="111111"/>
          <w:sz w:val="28"/>
          <w:szCs w:val="28"/>
        </w:rPr>
        <w:t>?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Сколько пальцев на ногах у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страусов</w:t>
      </w:r>
      <w:r w:rsidRPr="00882099">
        <w:rPr>
          <w:color w:val="111111"/>
          <w:sz w:val="28"/>
          <w:szCs w:val="28"/>
        </w:rPr>
        <w:t>?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Опасен ли</w:t>
      </w:r>
      <w:r w:rsidRPr="00882099">
        <w:rPr>
          <w:b/>
          <w:color w:val="111111"/>
          <w:sz w:val="28"/>
          <w:szCs w:val="28"/>
        </w:rPr>
        <w:t>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</w:t>
      </w:r>
      <w:r w:rsidRPr="00882099">
        <w:rPr>
          <w:b/>
          <w:color w:val="111111"/>
          <w:sz w:val="28"/>
          <w:szCs w:val="28"/>
        </w:rPr>
        <w:t>,</w:t>
      </w:r>
      <w:r w:rsidRPr="00882099">
        <w:rPr>
          <w:color w:val="111111"/>
          <w:sz w:val="28"/>
          <w:szCs w:val="28"/>
        </w:rPr>
        <w:t xml:space="preserve"> если его разозлить?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Что помогает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страусу</w:t>
      </w:r>
      <w:r w:rsidRPr="00882099">
        <w:rPr>
          <w:b/>
          <w:color w:val="111111"/>
          <w:sz w:val="28"/>
          <w:szCs w:val="28"/>
        </w:rPr>
        <w:t> </w:t>
      </w:r>
      <w:r w:rsidRPr="00882099">
        <w:rPr>
          <w:color w:val="111111"/>
          <w:sz w:val="28"/>
          <w:szCs w:val="28"/>
        </w:rPr>
        <w:t>защищать большие глаза от степных ветров?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  <w:bdr w:val="none" w:sz="0" w:space="0" w:color="auto" w:frame="1"/>
        </w:rPr>
        <w:t>Кто высиживает яйца</w:t>
      </w:r>
      <w:r w:rsidRPr="00882099">
        <w:rPr>
          <w:color w:val="111111"/>
          <w:sz w:val="28"/>
          <w:szCs w:val="28"/>
        </w:rPr>
        <w:t>: самка или самец?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Сколько может храниться </w:t>
      </w:r>
      <w:proofErr w:type="spellStart"/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страусиное</w:t>
      </w:r>
      <w:proofErr w:type="spellEnd"/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яйцо</w:t>
      </w:r>
      <w:r w:rsidRPr="00882099">
        <w:rPr>
          <w:color w:val="111111"/>
          <w:sz w:val="28"/>
          <w:szCs w:val="28"/>
        </w:rPr>
        <w:t>?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Чем питаются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страусы</w:t>
      </w:r>
      <w:r w:rsidRPr="00882099">
        <w:rPr>
          <w:color w:val="111111"/>
          <w:sz w:val="28"/>
          <w:szCs w:val="28"/>
        </w:rPr>
        <w:t>?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Что ещё нового вы узнали о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страусах</w:t>
      </w:r>
      <w:r w:rsidRPr="00882099">
        <w:rPr>
          <w:color w:val="111111"/>
          <w:sz w:val="28"/>
          <w:szCs w:val="28"/>
        </w:rPr>
        <w:t>?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4. Физкультминутка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</w:t>
      </w:r>
      <w:r w:rsidR="001F24B8" w:rsidRPr="00882099">
        <w:rPr>
          <w:color w:val="111111"/>
          <w:sz w:val="28"/>
          <w:szCs w:val="28"/>
        </w:rPr>
        <w:t> Микки</w:t>
      </w:r>
      <w:r w:rsidRPr="00882099">
        <w:rPr>
          <w:color w:val="111111"/>
          <w:sz w:val="28"/>
          <w:szCs w:val="28"/>
        </w:rPr>
        <w:t xml:space="preserve"> встал с постели,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Поразмял свои бока,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Поразмял себе и шейку,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Словно длинную линейку.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Поворочал головой –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Вправо, </w:t>
      </w:r>
      <w:r w:rsidRPr="00882099">
        <w:rPr>
          <w:color w:val="111111"/>
          <w:sz w:val="28"/>
          <w:szCs w:val="28"/>
          <w:u w:val="single"/>
          <w:bdr w:val="none" w:sz="0" w:space="0" w:color="auto" w:frame="1"/>
        </w:rPr>
        <w:t>влево</w:t>
      </w:r>
      <w:r w:rsidRPr="00882099">
        <w:rPr>
          <w:color w:val="111111"/>
          <w:sz w:val="28"/>
          <w:szCs w:val="28"/>
        </w:rPr>
        <w:t>: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Что с тобой?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Перья в стороны торчат,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Ноги что-то не стоят.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Потянулся клювом к луже,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Заглянул туда поглубже.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Посмотрел и так, и сяк,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А прическа – кавардак!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  <w:u w:val="single"/>
          <w:bdr w:val="none" w:sz="0" w:space="0" w:color="auto" w:frame="1"/>
        </w:rPr>
        <w:t>Это можно все поправить</w:t>
      </w:r>
      <w:r w:rsidRPr="00882099">
        <w:rPr>
          <w:color w:val="111111"/>
          <w:sz w:val="28"/>
          <w:szCs w:val="28"/>
        </w:rPr>
        <w:t>: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Перышки слегка пригладить,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lastRenderedPageBreak/>
        <w:t>Выпрямить осанку, заварить овсянку,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Сладко потянуться и просто улыбнуться!</w:t>
      </w:r>
    </w:p>
    <w:p w:rsidR="001D55EC" w:rsidRPr="00882099" w:rsidRDefault="001D55EC" w:rsidP="001D5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5. Волшебный сундучок.</w:t>
      </w:r>
    </w:p>
    <w:p w:rsidR="001D55EC" w:rsidRPr="00882099" w:rsidRDefault="001D55EC" w:rsidP="001D5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2099">
        <w:rPr>
          <w:color w:val="111111"/>
          <w:sz w:val="28"/>
          <w:szCs w:val="28"/>
        </w:rPr>
        <w:t>Ребята, я хоч</w:t>
      </w:r>
      <w:r w:rsidR="001F24B8" w:rsidRPr="00882099">
        <w:rPr>
          <w:color w:val="111111"/>
          <w:sz w:val="28"/>
          <w:szCs w:val="28"/>
        </w:rPr>
        <w:t>у вам предложить нарисовать нетрадиционной техникой</w:t>
      </w:r>
      <w:r w:rsidRPr="00882099">
        <w:rPr>
          <w:color w:val="111111"/>
          <w:sz w:val="28"/>
          <w:szCs w:val="28"/>
        </w:rPr>
        <w:t> </w:t>
      </w:r>
      <w:r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страуса</w:t>
      </w:r>
      <w:r w:rsidR="001F24B8"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1F24B8" w:rsidRPr="00882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пушистика</w:t>
      </w:r>
      <w:proofErr w:type="spellEnd"/>
      <w:r w:rsidRPr="00882099">
        <w:rPr>
          <w:color w:val="111111"/>
          <w:sz w:val="28"/>
          <w:szCs w:val="28"/>
        </w:rPr>
        <w:t>.</w:t>
      </w:r>
    </w:p>
    <w:p w:rsidR="00092868" w:rsidRPr="00882099" w:rsidRDefault="00E910CA" w:rsidP="00092868">
      <w:pPr>
        <w:pStyle w:val="Textbody"/>
        <w:widowControl/>
        <w:spacing w:before="225" w:after="225" w:line="384" w:lineRule="auto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882099">
        <w:rPr>
          <w:rFonts w:cs="Times New Roman"/>
          <w:color w:val="111111"/>
          <w:sz w:val="28"/>
          <w:szCs w:val="28"/>
          <w:shd w:val="clear" w:color="auto" w:fill="FFFFFF"/>
        </w:rPr>
        <w:t>Существует много интересных форм рисования, способствующих развитию мелкой моторики рук, умственных и творческих способностей дошкольников. Например, интересная и красивая техника, где элементы рисунка создаются методом штриховки. Этим методом хорошо рисовать пушистых и мохнатых персонажей. Получается интересная фактура изображения. Детям раздаются листы бумаги с нарисованными глазами и клювом страуса.</w:t>
      </w:r>
      <w:r w:rsidR="00092868" w:rsidRPr="00882099">
        <w:rPr>
          <w:rFonts w:cs="Times New Roman"/>
          <w:color w:val="111111"/>
          <w:sz w:val="28"/>
          <w:szCs w:val="28"/>
          <w:shd w:val="clear" w:color="auto" w:fill="FFFFFF"/>
        </w:rPr>
        <w:t xml:space="preserve"> Ваша задача ребята нарисовать цветными карандашами вокруг заданных деталей пушистое облако из штрихов. Затем под получившимся пушистым шаром, нарисуем шею рядами штрихов. Молодцы ребятки, какие красивые страусы у вас получились. </w:t>
      </w:r>
    </w:p>
    <w:p w:rsidR="00092868" w:rsidRDefault="00092868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092868" w:rsidRDefault="00092868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A5E3CC3" wp14:editId="54DBBB59">
            <wp:extent cx="4998720" cy="3505200"/>
            <wp:effectExtent l="0" t="0" r="0" b="0"/>
            <wp:docPr id="1" name="Рисунок 1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092868" w:rsidRDefault="00092868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092868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90AD49E" wp14:editId="2F8BAE75">
            <wp:extent cx="4998720" cy="3505200"/>
            <wp:effectExtent l="0" t="0" r="0" b="0"/>
            <wp:docPr id="3" name="Рисунок 3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68" w:rsidRDefault="00092868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EA255DF" wp14:editId="64C53CB4">
            <wp:extent cx="4998720" cy="3505200"/>
            <wp:effectExtent l="0" t="0" r="0" b="0"/>
            <wp:docPr id="5" name="Рисунок 5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4" name="Рисунок 4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EA255DF" wp14:editId="64C53CB4">
            <wp:extent cx="4998720" cy="3505200"/>
            <wp:effectExtent l="0" t="0" r="0" b="0"/>
            <wp:docPr id="10" name="Рисунок 10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11" name="Рисунок 11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EA255DF" wp14:editId="64C53CB4">
            <wp:extent cx="4998720" cy="3505200"/>
            <wp:effectExtent l="0" t="0" r="0" b="0"/>
            <wp:docPr id="12" name="Рисунок 1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13" name="Рисунок 13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EA255DF" wp14:editId="64C53CB4">
            <wp:extent cx="4998720" cy="3505200"/>
            <wp:effectExtent l="0" t="0" r="0" b="0"/>
            <wp:docPr id="14" name="Рисунок 14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15" name="Рисунок 15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EA255DF" wp14:editId="64C53CB4">
            <wp:extent cx="4998720" cy="3505200"/>
            <wp:effectExtent l="0" t="0" r="0" b="0"/>
            <wp:docPr id="16" name="Рисунок 16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17" name="Рисунок 17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EA255DF" wp14:editId="64C53CB4">
            <wp:extent cx="4998720" cy="3505200"/>
            <wp:effectExtent l="0" t="0" r="0" b="0"/>
            <wp:docPr id="18" name="Рисунок 18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19" name="Рисунок 19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EA255DF" wp14:editId="64C53CB4">
            <wp:extent cx="4998720" cy="3505200"/>
            <wp:effectExtent l="0" t="0" r="0" b="0"/>
            <wp:docPr id="20" name="Рисунок 20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21" name="Рисунок 21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22" name="Рисунок 2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23" name="Рисунок 23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EA255DF" wp14:editId="64C53CB4">
            <wp:extent cx="4998720" cy="3505200"/>
            <wp:effectExtent l="0" t="0" r="0" b="0"/>
            <wp:docPr id="24" name="Рисунок 24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A835CD" w:rsidRDefault="00A835CD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25" name="Рисунок 25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EA255DF" wp14:editId="64C53CB4">
            <wp:extent cx="4998720" cy="3505200"/>
            <wp:effectExtent l="0" t="0" r="0" b="0"/>
            <wp:docPr id="8" name="Рисунок 8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9" name="Рисунок 9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6" name="Рисунок 6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</w:p>
    <w:p w:rsidR="00854849" w:rsidRDefault="00854849" w:rsidP="00092868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255DF" wp14:editId="64C53CB4">
            <wp:extent cx="4998720" cy="3505200"/>
            <wp:effectExtent l="0" t="0" r="0" b="0"/>
            <wp:docPr id="7" name="Рисунок 7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упражнений, направленных на формирование зрительно-моторной  координации детей старшего дошкольного возраста на образовате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A44" w:rsidRPr="00882099" w:rsidRDefault="00092868" w:rsidP="00882099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  <w:lang w:eastAsia="ru-RU" w:bidi="ar-SA"/>
        </w:rPr>
        <w:lastRenderedPageBreak/>
        <w:drawing>
          <wp:inline distT="0" distB="0" distL="0" distR="0" wp14:anchorId="286EBD08" wp14:editId="3B569CDF">
            <wp:extent cx="6446520" cy="10233660"/>
            <wp:effectExtent l="19050" t="19050" r="11430" b="15240"/>
            <wp:docPr id="2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7352" cy="10234981"/>
                    </a:xfrm>
                    <a:prstGeom prst="rect">
                      <a:avLst/>
                    </a:prstGeom>
                    <a:ln w="720">
                      <a:solidFill>
                        <a:srgbClr val="D1F1F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655A44" w:rsidRPr="0088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34891"/>
    <w:multiLevelType w:val="hybridMultilevel"/>
    <w:tmpl w:val="77CE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33"/>
    <w:rsid w:val="00092868"/>
    <w:rsid w:val="00106223"/>
    <w:rsid w:val="001D55EC"/>
    <w:rsid w:val="001F24B8"/>
    <w:rsid w:val="003C6FAE"/>
    <w:rsid w:val="0041289F"/>
    <w:rsid w:val="00453E4D"/>
    <w:rsid w:val="00655A44"/>
    <w:rsid w:val="006A2728"/>
    <w:rsid w:val="00854849"/>
    <w:rsid w:val="00882099"/>
    <w:rsid w:val="009F20D7"/>
    <w:rsid w:val="00A835CD"/>
    <w:rsid w:val="00A839C5"/>
    <w:rsid w:val="00DD1D33"/>
    <w:rsid w:val="00E51F91"/>
    <w:rsid w:val="00E910CA"/>
    <w:rsid w:val="00F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4205"/>
  <w15:chartTrackingRefBased/>
  <w15:docId w15:val="{782E6DBF-B50C-413B-9C4D-F4A5040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5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5A44"/>
  </w:style>
  <w:style w:type="paragraph" w:customStyle="1" w:styleId="c7">
    <w:name w:val="c7"/>
    <w:basedOn w:val="a"/>
    <w:rsid w:val="0065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89F"/>
    <w:rPr>
      <w:b/>
      <w:bCs/>
    </w:rPr>
  </w:style>
  <w:style w:type="character" w:styleId="a5">
    <w:name w:val="Hyperlink"/>
    <w:basedOn w:val="a0"/>
    <w:uiPriority w:val="99"/>
    <w:semiHidden/>
    <w:unhideWhenUsed/>
    <w:rsid w:val="0041289F"/>
    <w:rPr>
      <w:color w:val="0000FF"/>
      <w:u w:val="single"/>
    </w:rPr>
  </w:style>
  <w:style w:type="paragraph" w:customStyle="1" w:styleId="Textbody">
    <w:name w:val="Text body"/>
    <w:basedOn w:val="a"/>
    <w:rsid w:val="00E910C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maam.ru/upload/blogs/detsad-375942-1628451605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17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2024-01-22T07:35:00Z</dcterms:created>
  <dcterms:modified xsi:type="dcterms:W3CDTF">2024-01-22T20:31:00Z</dcterms:modified>
</cp:coreProperties>
</file>